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4" w:rsidRDefault="00D00784" w:rsidP="00D0078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临床试验立项申请审批表</w:t>
      </w:r>
    </w:p>
    <w:p w:rsidR="00D00784" w:rsidRDefault="00D00784" w:rsidP="00D00784">
      <w:pPr>
        <w:spacing w:line="2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84"/>
        <w:gridCol w:w="283"/>
        <w:gridCol w:w="851"/>
        <w:gridCol w:w="1984"/>
        <w:gridCol w:w="1276"/>
        <w:gridCol w:w="425"/>
        <w:gridCol w:w="426"/>
        <w:gridCol w:w="2126"/>
      </w:tblGrid>
      <w:tr w:rsidR="00D00784" w:rsidTr="006B7846">
        <w:trPr>
          <w:trHeight w:val="385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b/>
                <w:kern w:val="0"/>
              </w:rPr>
            </w:pPr>
            <w:r>
              <w:rPr>
                <w:rFonts w:hint="eastAsia"/>
                <w:b/>
              </w:rPr>
              <w:t>申办者</w:t>
            </w:r>
            <w:r>
              <w:rPr>
                <w:rFonts w:hint="eastAsia"/>
                <w:b/>
              </w:rPr>
              <w:t>/CRO</w:t>
            </w:r>
            <w:r>
              <w:rPr>
                <w:rFonts w:hint="eastAsia"/>
                <w:b/>
              </w:rPr>
              <w:t>申请</w:t>
            </w:r>
          </w:p>
        </w:tc>
      </w:tr>
      <w:tr w:rsidR="00D00784" w:rsidTr="006B7846">
        <w:trPr>
          <w:trHeight w:val="1192"/>
        </w:trPr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试验</w:t>
            </w:r>
            <w:r>
              <w:rPr>
                <w:rFonts w:hAnsi="宋体" w:cs="宋体"/>
                <w:kern w:val="0"/>
              </w:rPr>
              <w:t>名称</w:t>
            </w:r>
          </w:p>
        </w:tc>
        <w:tc>
          <w:tcPr>
            <w:tcW w:w="7655" w:type="dxa"/>
            <w:gridSpan w:val="8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</w:p>
        </w:tc>
      </w:tr>
      <w:tr w:rsidR="00D00784" w:rsidTr="006B7846">
        <w:tc>
          <w:tcPr>
            <w:tcW w:w="1560" w:type="dxa"/>
            <w:vMerge w:val="restart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试验药物</w:t>
            </w:r>
            <w:r>
              <w:rPr>
                <w:rFonts w:cs="宋体" w:hint="eastAsia"/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试验用产品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00784" w:rsidRDefault="00246FE5" w:rsidP="006B7846">
            <w:pPr>
              <w:widowControl/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D00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D00784">
              <w:rPr>
                <w:rFonts w:cs="宋体" w:hint="eastAsia"/>
                <w:kern w:val="0"/>
              </w:rPr>
              <w:t>药物</w:t>
            </w:r>
          </w:p>
        </w:tc>
        <w:tc>
          <w:tcPr>
            <w:tcW w:w="3685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  <w:r>
              <w:rPr>
                <w:rFonts w:hint="eastAsia"/>
              </w:rPr>
              <w:t>名称：</w:t>
            </w:r>
            <w: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  <w:r>
              <w:rPr>
                <w:rFonts w:hint="eastAsia"/>
              </w:rPr>
              <w:t>批件号：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</w:p>
        </w:tc>
        <w:tc>
          <w:tcPr>
            <w:tcW w:w="3685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  <w:r>
              <w:rPr>
                <w:rFonts w:hint="eastAsia"/>
              </w:rPr>
              <w:t>注册分类：</w:t>
            </w:r>
            <w:r>
              <w:rPr>
                <w:rFonts w:hint="eastAsia"/>
              </w:rPr>
              <w:t xml:space="preserve"> </w:t>
            </w:r>
          </w:p>
          <w:p w:rsidR="00D00784" w:rsidRDefault="00D00784" w:rsidP="006B7846">
            <w:pPr>
              <w:widowControl/>
              <w:spacing w:line="360" w:lineRule="auto"/>
            </w:pPr>
          </w:p>
        </w:tc>
        <w:tc>
          <w:tcPr>
            <w:tcW w:w="2552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  <w:r>
              <w:rPr>
                <w:rFonts w:hint="eastAsia"/>
              </w:rPr>
              <w:t>试验分期：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  <w:r>
              <w:rPr>
                <w:rFonts w:hint="eastAsia"/>
              </w:rPr>
              <w:t>适应症：</w:t>
            </w:r>
            <w:r>
              <w:rPr>
                <w:rFonts w:hint="eastAsia"/>
              </w:rPr>
              <w:t xml:space="preserve"> 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D00784" w:rsidRDefault="00246FE5" w:rsidP="006B7846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00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00784">
              <w:rPr>
                <w:rFonts w:hint="eastAsia"/>
              </w:rPr>
              <w:t>医疗器械</w:t>
            </w:r>
          </w:p>
        </w:tc>
        <w:tc>
          <w:tcPr>
            <w:tcW w:w="3685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型号规格：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  <w:r>
              <w:rPr>
                <w:rFonts w:cs="宋体"/>
                <w:kern w:val="0"/>
              </w:rPr>
              <w:t xml:space="preserve"> 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适用范围：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D00784" w:rsidRDefault="00246FE5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00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00784">
              <w:rPr>
                <w:rFonts w:hint="eastAsia"/>
              </w:rPr>
              <w:t>诊断试剂</w:t>
            </w:r>
          </w:p>
        </w:tc>
        <w:tc>
          <w:tcPr>
            <w:tcW w:w="3685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规格：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vAlign w:val="center"/>
          </w:tcPr>
          <w:p w:rsidR="00D00784" w:rsidRDefault="00D00784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vAlign w:val="center"/>
          </w:tcPr>
          <w:p w:rsidR="00D00784" w:rsidRDefault="00D00784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适用范围：</w:t>
            </w:r>
          </w:p>
        </w:tc>
      </w:tr>
      <w:tr w:rsidR="00D00784" w:rsidTr="006B7846">
        <w:tc>
          <w:tcPr>
            <w:tcW w:w="1560" w:type="dxa"/>
            <w:vMerge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D00784" w:rsidRDefault="00246FE5" w:rsidP="006B7846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00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00784">
              <w:rPr>
                <w:rFonts w:hint="eastAsia"/>
              </w:rPr>
              <w:t>其他：</w:t>
            </w:r>
            <w:r w:rsidR="00D00784">
              <w:rPr>
                <w:rFonts w:hint="eastAsia"/>
                <w:u w:val="single"/>
              </w:rPr>
              <w:t xml:space="preserve">                              </w:t>
            </w:r>
          </w:p>
        </w:tc>
      </w:tr>
      <w:tr w:rsidR="00D00784" w:rsidTr="006B7846"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</w:tr>
      <w:tr w:rsidR="00D00784" w:rsidTr="006B7846"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3402" w:type="dxa"/>
            <w:gridSpan w:val="4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</w:tr>
      <w:tr w:rsidR="00D00784" w:rsidTr="006B7846"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组长单位</w:t>
            </w:r>
          </w:p>
        </w:tc>
        <w:tc>
          <w:tcPr>
            <w:tcW w:w="3402" w:type="dxa"/>
            <w:gridSpan w:val="4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</w:tr>
      <w:tr w:rsidR="00D00784" w:rsidTr="006B7846"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Ansi="宋体" w:hint="eastAsia"/>
                <w:spacing w:val="-20"/>
                <w:kern w:val="0"/>
              </w:rPr>
              <w:t>本中心承担专业</w:t>
            </w:r>
          </w:p>
        </w:tc>
        <w:tc>
          <w:tcPr>
            <w:tcW w:w="3402" w:type="dxa"/>
            <w:gridSpan w:val="4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</w:tr>
      <w:tr w:rsidR="00D00784" w:rsidTr="006B7846">
        <w:tc>
          <w:tcPr>
            <w:tcW w:w="212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  <w:r>
              <w:rPr>
                <w:rFonts w:cs="宋体" w:hint="eastAsia"/>
                <w:kern w:val="0"/>
              </w:rPr>
              <w:t>试验计划完成总例数</w:t>
            </w:r>
          </w:p>
        </w:tc>
        <w:tc>
          <w:tcPr>
            <w:tcW w:w="2835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  <w:tc>
          <w:tcPr>
            <w:tcW w:w="212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本中心计划完成例数</w:t>
            </w:r>
          </w:p>
        </w:tc>
        <w:tc>
          <w:tcPr>
            <w:tcW w:w="2126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left"/>
            </w:pPr>
          </w:p>
        </w:tc>
      </w:tr>
      <w:tr w:rsidR="00D00784" w:rsidTr="006B7846">
        <w:trPr>
          <w:trHeight w:val="2422"/>
        </w:trPr>
        <w:tc>
          <w:tcPr>
            <w:tcW w:w="1560" w:type="dxa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</w:p>
          <w:p w:rsidR="00D00784" w:rsidRDefault="00D00784" w:rsidP="006B7846">
            <w:pPr>
              <w:widowControl/>
              <w:spacing w:line="360" w:lineRule="auto"/>
              <w:jc w:val="center"/>
            </w:pPr>
          </w:p>
          <w:p w:rsidR="00D00784" w:rsidRDefault="00D00784" w:rsidP="006B7846">
            <w:pPr>
              <w:widowControl/>
              <w:spacing w:line="360" w:lineRule="auto"/>
              <w:jc w:val="center"/>
            </w:pPr>
          </w:p>
          <w:p w:rsidR="00D00784" w:rsidRDefault="00D00784" w:rsidP="006B7846">
            <w:pPr>
              <w:widowControl/>
              <w:spacing w:line="360" w:lineRule="auto"/>
              <w:jc w:val="center"/>
            </w:pPr>
          </w:p>
          <w:p w:rsidR="00D00784" w:rsidRDefault="00D00784" w:rsidP="006B7846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D00784" w:rsidRDefault="00D00784" w:rsidP="006B7846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spacing w:line="360" w:lineRule="auto"/>
              <w:jc w:val="center"/>
            </w:pPr>
            <w:r>
              <w:rPr>
                <w:rFonts w:hint="eastAsia"/>
              </w:rPr>
              <w:t>CRO</w:t>
            </w:r>
          </w:p>
          <w:p w:rsidR="00D00784" w:rsidRDefault="00D00784" w:rsidP="006B7846">
            <w:pPr>
              <w:spacing w:line="360" w:lineRule="auto"/>
              <w:jc w:val="center"/>
            </w:pPr>
            <w:r>
              <w:rPr>
                <w:rFonts w:hint="eastAsia"/>
              </w:rPr>
              <w:t>（如有）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</w:p>
          <w:p w:rsidR="00D00784" w:rsidRDefault="00D00784" w:rsidP="006B7846">
            <w:pPr>
              <w:widowControl/>
              <w:spacing w:line="360" w:lineRule="auto"/>
              <w:ind w:right="420"/>
            </w:pPr>
          </w:p>
          <w:p w:rsidR="00D00784" w:rsidRDefault="00D00784" w:rsidP="006B7846">
            <w:pPr>
              <w:widowControl/>
              <w:spacing w:line="360" w:lineRule="auto"/>
              <w:ind w:right="420"/>
            </w:pPr>
          </w:p>
          <w:p w:rsidR="00D00784" w:rsidRDefault="00D00784" w:rsidP="006B7846">
            <w:pPr>
              <w:widowControl/>
              <w:spacing w:line="360" w:lineRule="auto"/>
              <w:ind w:right="420"/>
            </w:pPr>
          </w:p>
          <w:p w:rsidR="00D00784" w:rsidRDefault="00D00784" w:rsidP="006B7846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研究专业评估</w:t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、是否能保证招募足够的受试人群：是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、是否具备足够的研究人员与试验时间：是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、是否具备相应的仪器设备和其他技术条件：是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、目前研究专业承担的与</w:t>
            </w:r>
            <w:r>
              <w:rPr>
                <w:rFonts w:cs="宋体" w:hint="eastAsia"/>
                <w:kern w:val="0"/>
              </w:rPr>
              <w:t>试验药物</w:t>
            </w:r>
            <w:r>
              <w:rPr>
                <w:rFonts w:cs="宋体" w:hint="eastAsia"/>
                <w:kern w:val="0"/>
              </w:rPr>
              <w:t>/</w:t>
            </w:r>
            <w:r>
              <w:rPr>
                <w:rFonts w:hint="eastAsia"/>
              </w:rPr>
              <w:t>试验用产品疾病相同的未完成入组的项目：无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项以上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3128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、专业正在开展的临床试验项目：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项，具体如下：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92"/>
              <w:gridCol w:w="4492"/>
            </w:tblGrid>
            <w:tr w:rsidR="00D00784" w:rsidTr="006B7846"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项目名称</w:t>
                  </w:r>
                </w:p>
              </w:tc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适应症</w:t>
                  </w:r>
                </w:p>
              </w:tc>
            </w:tr>
            <w:tr w:rsidR="00D00784" w:rsidTr="006B7846"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D00784" w:rsidTr="006B7846"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D00784" w:rsidTr="006B7846"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D00784" w:rsidTr="006B7846"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</w:tcPr>
                <w:p w:rsidR="00D00784" w:rsidRDefault="00D00784" w:rsidP="006B7846">
                  <w:pPr>
                    <w:widowControl/>
                    <w:spacing w:line="360" w:lineRule="auto"/>
                    <w:ind w:right="420"/>
                  </w:pPr>
                </w:p>
              </w:tc>
            </w:tr>
          </w:tbl>
          <w:p w:rsidR="00D00784" w:rsidRDefault="00D00784" w:rsidP="006B7846">
            <w:pPr>
              <w:widowControl/>
              <w:spacing w:line="360" w:lineRule="auto"/>
              <w:ind w:right="420"/>
            </w:pP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、主要研究者评估意见：同意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，不同意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1844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主要研究者签字</w:t>
            </w:r>
          </w:p>
        </w:tc>
        <w:tc>
          <w:tcPr>
            <w:tcW w:w="3118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机构办公室评估</w:t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资质及临床前研究资料是否具备和齐全：是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、研究专业是否具备资质和条件承担该项目：是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和研究专业以往完成的项目是否能保证试验质量：是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，否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、机构办公室形式审查意见：</w:t>
            </w:r>
          </w:p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同意提交伦理委员会审查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</w:t>
            </w:r>
          </w:p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完善后提交伦理委员会审查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  <w:r>
              <w:rPr>
                <w:rFonts w:hint="eastAsia"/>
              </w:rPr>
              <w:t>，需完善的内容：</w:t>
            </w: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0784" w:rsidRDefault="00D00784" w:rsidP="006B7846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不同意</w:t>
            </w:r>
            <w:r w:rsidR="00246FE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E5">
              <w:fldChar w:fldCharType="separate"/>
            </w:r>
            <w:r w:rsidR="00246FE5">
              <w:fldChar w:fldCharType="end"/>
            </w:r>
          </w:p>
        </w:tc>
      </w:tr>
      <w:tr w:rsidR="00D00784" w:rsidTr="006B7846">
        <w:trPr>
          <w:trHeight w:val="412"/>
        </w:trPr>
        <w:tc>
          <w:tcPr>
            <w:tcW w:w="1844" w:type="dxa"/>
            <w:gridSpan w:val="2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审查人员签字</w:t>
            </w:r>
          </w:p>
        </w:tc>
        <w:tc>
          <w:tcPr>
            <w:tcW w:w="3118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D00784" w:rsidRDefault="00D00784" w:rsidP="006B7846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vAlign w:val="center"/>
          </w:tcPr>
          <w:p w:rsidR="00D00784" w:rsidRDefault="00D00784" w:rsidP="006B7846">
            <w:pPr>
              <w:widowControl/>
              <w:spacing w:line="360" w:lineRule="auto"/>
              <w:ind w:right="420"/>
            </w:pPr>
          </w:p>
        </w:tc>
      </w:tr>
      <w:tr w:rsidR="00D00784" w:rsidTr="006B7846">
        <w:trPr>
          <w:trHeight w:val="2715"/>
        </w:trPr>
        <w:tc>
          <w:tcPr>
            <w:tcW w:w="9215" w:type="dxa"/>
            <w:gridSpan w:val="9"/>
            <w:vAlign w:val="center"/>
          </w:tcPr>
          <w:p w:rsidR="00D00784" w:rsidRDefault="00D00784" w:rsidP="006B7846">
            <w:pPr>
              <w:widowControl/>
              <w:ind w:right="42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注意事项：</w:t>
            </w:r>
          </w:p>
          <w:p w:rsidR="00D00784" w:rsidRDefault="00D00784" w:rsidP="00D00784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获取伦理委员会批件（审查意见为同意）、签署临床试验合同、获得人类遗传资源批件（如需）后，方可召开启动会。</w:t>
            </w:r>
          </w:p>
          <w:p w:rsidR="00D00784" w:rsidRDefault="00D00784" w:rsidP="00D00784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试验用药物由机构办公室与研究专业共同清点、接收后保存于研究专业。试验物资由研究专业接收。</w:t>
            </w:r>
          </w:p>
          <w:p w:rsidR="00D00784" w:rsidRDefault="00D00784" w:rsidP="00D00784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确定启动会日期后，需通过邮件告知机构办公室工作人员（机构办公室邮箱：</w:t>
            </w:r>
            <w:r>
              <w:rPr>
                <w:kern w:val="0"/>
                <w:sz w:val="20"/>
              </w:rPr>
              <w:t>csszxyygcp@126.com</w:t>
            </w:r>
            <w:r>
              <w:rPr>
                <w:kern w:val="0"/>
                <w:sz w:val="20"/>
              </w:rPr>
              <w:t>）。</w:t>
            </w:r>
          </w:p>
          <w:p w:rsidR="00D00784" w:rsidRDefault="00D00784" w:rsidP="00D00784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试验项目启动后，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每周通过邮件递交《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项目工作自查表》。</w:t>
            </w:r>
          </w:p>
          <w:p w:rsidR="00D00784" w:rsidRDefault="00D00784" w:rsidP="00D00784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自立项之日起，若</w:t>
            </w:r>
            <w:r>
              <w:rPr>
                <w:kern w:val="0"/>
                <w:sz w:val="20"/>
              </w:rPr>
              <w:t>CRA</w:t>
            </w:r>
            <w:r>
              <w:rPr>
                <w:rFonts w:hint="eastAsia"/>
                <w:kern w:val="0"/>
                <w:sz w:val="20"/>
              </w:rPr>
              <w:t>或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变更，请根据《临床试验</w:t>
            </w:r>
            <w:r>
              <w:rPr>
                <w:kern w:val="0"/>
                <w:sz w:val="20"/>
              </w:rPr>
              <w:t>CRA</w:t>
            </w:r>
            <w:r>
              <w:rPr>
                <w:kern w:val="0"/>
                <w:sz w:val="20"/>
              </w:rPr>
              <w:t>与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管理制度》中的要求，向机构办公室递交相关文件。</w:t>
            </w:r>
            <w:proofErr w:type="gramStart"/>
            <w:r>
              <w:rPr>
                <w:kern w:val="0"/>
                <w:sz w:val="20"/>
              </w:rPr>
              <w:t>若人</w:t>
            </w:r>
            <w:proofErr w:type="gramEnd"/>
            <w:r>
              <w:rPr>
                <w:kern w:val="0"/>
                <w:sz w:val="20"/>
              </w:rPr>
              <w:t>员变更未告知机构办公室，将不予以后续工作协助。</w:t>
            </w:r>
          </w:p>
        </w:tc>
      </w:tr>
    </w:tbl>
    <w:p w:rsidR="00A80621" w:rsidRPr="00D00784" w:rsidRDefault="00A80621"/>
    <w:sectPr w:rsidR="00A80621" w:rsidRPr="00D00784" w:rsidSect="00A8062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5A" w:rsidRPr="00693FC6" w:rsidRDefault="00E5615A" w:rsidP="00D00784">
      <w:r>
        <w:separator/>
      </w:r>
    </w:p>
  </w:endnote>
  <w:endnote w:type="continuationSeparator" w:id="0">
    <w:p w:rsidR="00E5615A" w:rsidRPr="00693FC6" w:rsidRDefault="00E5615A" w:rsidP="00D0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84" w:rsidRPr="0048779F" w:rsidRDefault="00D00784" w:rsidP="0048779F">
    <w:pPr>
      <w:wordWrap w:val="0"/>
      <w:jc w:val="right"/>
      <w:rPr>
        <w:sz w:val="18"/>
        <w:szCs w:val="18"/>
        <w:u w:val="single"/>
      </w:rPr>
    </w:pPr>
    <w:r>
      <w:rPr>
        <w:rFonts w:hint="eastAsia"/>
      </w:rPr>
      <w:t xml:space="preserve">                                      </w:t>
    </w:r>
    <w:r>
      <w:rPr>
        <w:sz w:val="18"/>
        <w:szCs w:val="18"/>
      </w:rPr>
      <w:t>Page: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  <w:u w:val="single"/>
      </w:rPr>
      <w:t xml:space="preserve"> </w:t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5A" w:rsidRPr="00693FC6" w:rsidRDefault="00E5615A" w:rsidP="00D00784">
      <w:r>
        <w:separator/>
      </w:r>
    </w:p>
  </w:footnote>
  <w:footnote w:type="continuationSeparator" w:id="0">
    <w:p w:rsidR="00E5615A" w:rsidRPr="00693FC6" w:rsidRDefault="00E5615A" w:rsidP="00D00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84" w:rsidRPr="006377EA" w:rsidRDefault="00D00784" w:rsidP="006377EA">
    <w:pPr>
      <w:pStyle w:val="a3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 w:rsidRPr="003B001A">
      <w:t>JG</w:t>
    </w:r>
    <w:r w:rsidRPr="003B001A">
      <w:rPr>
        <w:rFonts w:hint="eastAsia"/>
      </w:rPr>
      <w:t>-</w:t>
    </w:r>
    <w:r>
      <w:rPr>
        <w:rFonts w:hint="eastAsia"/>
      </w:rPr>
      <w:t>ZD</w:t>
    </w:r>
    <w:r w:rsidRPr="003B001A">
      <w:rPr>
        <w:rFonts w:hint="eastAsia"/>
      </w:rPr>
      <w:t>-</w:t>
    </w:r>
    <w:r w:rsidRPr="003B001A">
      <w:t>00</w:t>
    </w:r>
    <w:r>
      <w:rPr>
        <w:rFonts w:hint="eastAsia"/>
      </w:rPr>
      <w:t>1</w:t>
    </w:r>
    <w:r w:rsidRPr="003B001A">
      <w:t>(F)</w:t>
    </w:r>
    <w:r w:rsidRPr="003B001A">
      <w:rPr>
        <w:rFonts w:hint="eastAsia"/>
      </w:rPr>
      <w:t>-</w:t>
    </w:r>
    <w:r w:rsidRPr="003B001A">
      <w:t>00</w:t>
    </w:r>
    <w:r w:rsidR="00720362">
      <w:rPr>
        <w:rFonts w:hint="eastAsia"/>
      </w:rPr>
      <w:t>6</w:t>
    </w:r>
    <w:r w:rsidRPr="003B001A">
      <w:t xml:space="preserve"> -</w:t>
    </w:r>
    <w:r>
      <w:rPr>
        <w:rFonts w:hint="eastAsia"/>
      </w:rPr>
      <w:t>5</w:t>
    </w:r>
    <w:r w:rsidRPr="003B001A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9B8"/>
    <w:multiLevelType w:val="multilevel"/>
    <w:tmpl w:val="7AA679B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784"/>
    <w:rsid w:val="00246FE5"/>
    <w:rsid w:val="004E6D7A"/>
    <w:rsid w:val="00720362"/>
    <w:rsid w:val="00A80621"/>
    <w:rsid w:val="00D00784"/>
    <w:rsid w:val="00E5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784"/>
    <w:rPr>
      <w:sz w:val="18"/>
      <w:szCs w:val="18"/>
    </w:rPr>
  </w:style>
  <w:style w:type="paragraph" w:styleId="a5">
    <w:name w:val="List Paragraph"/>
    <w:basedOn w:val="a"/>
    <w:uiPriority w:val="34"/>
    <w:qFormat/>
    <w:rsid w:val="00D007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Sky123.Org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GCP办</cp:lastModifiedBy>
  <cp:revision>3</cp:revision>
  <dcterms:created xsi:type="dcterms:W3CDTF">2021-07-13T08:08:00Z</dcterms:created>
  <dcterms:modified xsi:type="dcterms:W3CDTF">2021-07-13T08:51:00Z</dcterms:modified>
</cp:coreProperties>
</file>